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84" w:rsidRPr="003813CA" w:rsidRDefault="001E2984" w:rsidP="003813CA">
      <w:pPr>
        <w:jc w:val="center"/>
        <w:rPr>
          <w:b/>
        </w:rPr>
      </w:pPr>
      <w:r w:rsidRPr="003813CA">
        <w:rPr>
          <w:b/>
        </w:rPr>
        <w:t>Macdonald Hotels Job Advert Template</w:t>
      </w:r>
    </w:p>
    <w:p w:rsidR="001E2984" w:rsidRDefault="001E2984"/>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56"/>
        <w:gridCol w:w="5772"/>
      </w:tblGrid>
      <w:tr w:rsidR="001E2984" w:rsidRPr="005D6837" w:rsidTr="005D6837">
        <w:tc>
          <w:tcPr>
            <w:tcW w:w="3256" w:type="dxa"/>
          </w:tcPr>
          <w:p w:rsidR="001E2984" w:rsidRPr="005D6837" w:rsidRDefault="001E2984">
            <w:pPr>
              <w:rPr>
                <w:b/>
              </w:rPr>
            </w:pPr>
            <w:r w:rsidRPr="005D6837">
              <w:rPr>
                <w:b/>
              </w:rPr>
              <w:t>Job Title</w:t>
            </w:r>
          </w:p>
        </w:tc>
        <w:tc>
          <w:tcPr>
            <w:tcW w:w="5772" w:type="dxa"/>
          </w:tcPr>
          <w:p w:rsidR="001E2984" w:rsidRPr="005D6837" w:rsidRDefault="001E2984">
            <w:r w:rsidRPr="005D6837">
              <w:t xml:space="preserve">Housekeeping Assistant </w:t>
            </w:r>
          </w:p>
        </w:tc>
      </w:tr>
      <w:tr w:rsidR="001E2984" w:rsidRPr="005D6837" w:rsidTr="005D6837">
        <w:tc>
          <w:tcPr>
            <w:tcW w:w="3256" w:type="dxa"/>
          </w:tcPr>
          <w:p w:rsidR="001E2984" w:rsidRPr="005D6837" w:rsidRDefault="001E2984">
            <w:pPr>
              <w:rPr>
                <w:b/>
              </w:rPr>
            </w:pPr>
            <w:r w:rsidRPr="005D6837">
              <w:rPr>
                <w:b/>
              </w:rPr>
              <w:t>Job Family</w:t>
            </w:r>
          </w:p>
        </w:tc>
        <w:tc>
          <w:tcPr>
            <w:tcW w:w="5772" w:type="dxa"/>
          </w:tcPr>
          <w:p w:rsidR="001E2984" w:rsidRPr="005D6837" w:rsidRDefault="001E2984">
            <w:r w:rsidRPr="005D6837">
              <w:t xml:space="preserve">Housekeeping </w:t>
            </w:r>
          </w:p>
        </w:tc>
      </w:tr>
      <w:tr w:rsidR="001E2984" w:rsidRPr="005D6837" w:rsidTr="005D6837">
        <w:trPr>
          <w:trHeight w:val="633"/>
        </w:trPr>
        <w:tc>
          <w:tcPr>
            <w:tcW w:w="3256" w:type="dxa"/>
          </w:tcPr>
          <w:p w:rsidR="001E2984" w:rsidRPr="005D6837" w:rsidRDefault="001E2984">
            <w:pPr>
              <w:rPr>
                <w:b/>
              </w:rPr>
            </w:pPr>
            <w:r w:rsidRPr="005D6837">
              <w:rPr>
                <w:b/>
              </w:rPr>
              <w:t>About the Job</w:t>
            </w:r>
          </w:p>
          <w:p w:rsidR="001E2984" w:rsidRPr="005D6837" w:rsidRDefault="001E2984">
            <w:pPr>
              <w:rPr>
                <w:b/>
              </w:rPr>
            </w:pPr>
            <w:r w:rsidRPr="005D6837">
              <w:rPr>
                <w:b/>
              </w:rPr>
              <w:t>(the sales pitch)</w:t>
            </w:r>
          </w:p>
        </w:tc>
        <w:tc>
          <w:tcPr>
            <w:tcW w:w="5772" w:type="dxa"/>
          </w:tcPr>
          <w:p w:rsidR="001E2984" w:rsidRPr="005D6837" w:rsidRDefault="001E2984" w:rsidP="00F9547E">
            <w:pPr>
              <w:pStyle w:val="NoSpacing"/>
            </w:pPr>
            <w:r w:rsidRPr="005D6837">
              <w:t xml:space="preserve">Macdonald </w:t>
            </w:r>
            <w:r w:rsidRPr="0078352A">
              <w:rPr>
                <w:color w:val="FF0000"/>
              </w:rPr>
              <w:t>Housekeeping Assistants</w:t>
            </w:r>
            <w:r w:rsidRPr="005D6837">
              <w:t xml:space="preserve"> play a vital role in delivering a great guest experience to all our guests.  They have a keen eye for detail, an organised approach and a willingness to exceed our guest expectation.  Operating on the front line, they are the real ambassadors of our company, and are committed to consistently delivering high standards</w:t>
            </w:r>
          </w:p>
        </w:tc>
      </w:tr>
      <w:tr w:rsidR="001E2984" w:rsidRPr="005D6837" w:rsidTr="005D6837">
        <w:tc>
          <w:tcPr>
            <w:tcW w:w="3256" w:type="dxa"/>
          </w:tcPr>
          <w:p w:rsidR="001E2984" w:rsidRPr="005D6837" w:rsidRDefault="001E2984">
            <w:pPr>
              <w:rPr>
                <w:b/>
              </w:rPr>
            </w:pPr>
            <w:r w:rsidRPr="005D6837">
              <w:rPr>
                <w:b/>
              </w:rPr>
              <w:t>Role Requirements</w:t>
            </w:r>
          </w:p>
        </w:tc>
        <w:tc>
          <w:tcPr>
            <w:tcW w:w="5772" w:type="dxa"/>
          </w:tcPr>
          <w:p w:rsidR="001E2984" w:rsidRPr="005D6837" w:rsidRDefault="001E2984" w:rsidP="00544E73">
            <w:pPr>
              <w:pStyle w:val="NoSpacing"/>
            </w:pPr>
            <w:r w:rsidRPr="005D6837">
              <w:t xml:space="preserve">Our </w:t>
            </w:r>
            <w:r w:rsidRPr="0078352A">
              <w:rPr>
                <w:color w:val="FF0000"/>
              </w:rPr>
              <w:t>Housekeeping Assistants</w:t>
            </w:r>
            <w:r w:rsidRPr="005D6837">
              <w:t xml:space="preserve"> are hardworking individuals who can work on their own initiative and are key players in our Housekeeping teams.</w:t>
            </w:r>
          </w:p>
          <w:p w:rsidR="001E2984" w:rsidRPr="005D6837" w:rsidRDefault="001E2984" w:rsidP="00544E73">
            <w:pPr>
              <w:pStyle w:val="NoSpacing"/>
            </w:pPr>
          </w:p>
          <w:p w:rsidR="001E2984" w:rsidRPr="005D6837" w:rsidRDefault="001E2984" w:rsidP="00544E73">
            <w:pPr>
              <w:pStyle w:val="NoSpacing"/>
            </w:pPr>
            <w:r w:rsidRPr="005D6837">
              <w:t>They may have previous experience in a similar role, but we are able to train suitable individuals who can demonstrate a willingness to learn.  They must be able to deliver our core standards and provide our guests with a great stay every time.</w:t>
            </w:r>
          </w:p>
          <w:p w:rsidR="001E2984" w:rsidRPr="005D6837" w:rsidRDefault="001E2984" w:rsidP="00544E73">
            <w:pPr>
              <w:pStyle w:val="NoSpacing"/>
            </w:pPr>
          </w:p>
          <w:p w:rsidR="001E2984" w:rsidRPr="005D6837" w:rsidRDefault="001E2984" w:rsidP="00544E73">
            <w:pPr>
              <w:pStyle w:val="NoSpacing"/>
            </w:pPr>
            <w:r w:rsidRPr="005D6837">
              <w:t xml:space="preserve">Ensuring that all bedrooms and corridors are cleaned to the highest standard is a key part of the role so you will need to show good attention to detail. </w:t>
            </w:r>
            <w:bookmarkStart w:id="0" w:name="_GoBack"/>
            <w:bookmarkEnd w:id="0"/>
          </w:p>
          <w:p w:rsidR="001E2984" w:rsidRPr="005D6837" w:rsidRDefault="001E2984" w:rsidP="00544E73">
            <w:pPr>
              <w:pStyle w:val="NoSpacing"/>
            </w:pPr>
          </w:p>
          <w:p w:rsidR="001E2984" w:rsidRPr="005D6837" w:rsidRDefault="001E2984" w:rsidP="00544E73">
            <w:pPr>
              <w:pStyle w:val="NoSpacing"/>
              <w:rPr>
                <w:color w:val="FF0000"/>
              </w:rPr>
            </w:pPr>
            <w:r w:rsidRPr="005D6837">
              <w:t>This position will include shifts working Saturday and/ or Sunday.  Additional hours may be required to support the hotel during our busier periods including bank holidays.</w:t>
            </w:r>
          </w:p>
        </w:tc>
      </w:tr>
      <w:tr w:rsidR="001E2984" w:rsidRPr="005D6837" w:rsidTr="005D6837">
        <w:tc>
          <w:tcPr>
            <w:tcW w:w="3256" w:type="dxa"/>
          </w:tcPr>
          <w:p w:rsidR="001E2984" w:rsidRPr="005D6837" w:rsidRDefault="001E2984">
            <w:pPr>
              <w:rPr>
                <w:b/>
              </w:rPr>
            </w:pPr>
            <w:r w:rsidRPr="005D6837">
              <w:rPr>
                <w:b/>
              </w:rPr>
              <w:t>Hotel Specific Description</w:t>
            </w:r>
          </w:p>
          <w:p w:rsidR="001E2984" w:rsidRPr="005D6837" w:rsidRDefault="001E2984">
            <w:pPr>
              <w:rPr>
                <w:b/>
              </w:rPr>
            </w:pPr>
            <w:r w:rsidRPr="005D6837">
              <w:rPr>
                <w:b/>
              </w:rPr>
              <w:t>(Taken from directory)</w:t>
            </w:r>
          </w:p>
        </w:tc>
        <w:tc>
          <w:tcPr>
            <w:tcW w:w="5772" w:type="dxa"/>
          </w:tcPr>
          <w:p w:rsidR="001E2984" w:rsidRPr="005D6837" w:rsidRDefault="001E2984" w:rsidP="00544E73">
            <w:pPr>
              <w:pStyle w:val="NoSpacing"/>
              <w:rPr>
                <w:color w:val="FF0000"/>
              </w:rPr>
            </w:pPr>
            <w:r w:rsidRPr="005D6837">
              <w:rPr>
                <w:color w:val="FF0000"/>
              </w:rPr>
              <w:t xml:space="preserve">Situated in the heart of historic </w:t>
            </w:r>
            <w:smartTag w:uri="urn:schemas-microsoft-com:office:smarttags" w:element="City">
              <w:r w:rsidRPr="005D6837">
                <w:rPr>
                  <w:color w:val="FF0000"/>
                </w:rPr>
                <w:t>Woodstock</w:t>
              </w:r>
            </w:smartTag>
            <w:r w:rsidRPr="005D6837">
              <w:rPr>
                <w:color w:val="FF0000"/>
              </w:rPr>
              <w:t xml:space="preserve">, our Macdonald Bear Hotel is a romantic hideaway just a stone’s throw from </w:t>
            </w:r>
            <w:smartTag w:uri="urn:schemas-microsoft-com:office:smarttags" w:element="place">
              <w:smartTag w:uri="urn:schemas-microsoft-com:office:smarttags" w:element="PlaceName">
                <w:r w:rsidRPr="005D6837">
                  <w:rPr>
                    <w:color w:val="FF0000"/>
                  </w:rPr>
                  <w:t>Blenheim</w:t>
                </w:r>
              </w:smartTag>
              <w:r w:rsidRPr="005D6837">
                <w:rPr>
                  <w:color w:val="FF0000"/>
                </w:rPr>
                <w:t xml:space="preserve"> </w:t>
              </w:r>
              <w:smartTag w:uri="urn:schemas-microsoft-com:office:smarttags" w:element="PlaceType">
                <w:r w:rsidRPr="005D6837">
                  <w:rPr>
                    <w:color w:val="FF0000"/>
                  </w:rPr>
                  <w:t>Palace</w:t>
                </w:r>
              </w:smartTag>
            </w:smartTag>
          </w:p>
        </w:tc>
      </w:tr>
      <w:tr w:rsidR="001E2984" w:rsidRPr="005D6837" w:rsidTr="005D6837">
        <w:trPr>
          <w:trHeight w:val="633"/>
        </w:trPr>
        <w:tc>
          <w:tcPr>
            <w:tcW w:w="3256" w:type="dxa"/>
          </w:tcPr>
          <w:p w:rsidR="001E2984" w:rsidRPr="005D6837" w:rsidRDefault="001E2984">
            <w:pPr>
              <w:rPr>
                <w:b/>
              </w:rPr>
            </w:pPr>
            <w:r w:rsidRPr="005D6837">
              <w:rPr>
                <w:b/>
              </w:rPr>
              <w:t>“Make the right decision”</w:t>
            </w:r>
          </w:p>
          <w:p w:rsidR="001E2984" w:rsidRPr="005D6837" w:rsidRDefault="001E2984">
            <w:pPr>
              <w:rPr>
                <w:b/>
              </w:rPr>
            </w:pPr>
            <w:r w:rsidRPr="005D6837">
              <w:rPr>
                <w:b/>
              </w:rPr>
              <w:t>Call to action</w:t>
            </w:r>
          </w:p>
        </w:tc>
        <w:tc>
          <w:tcPr>
            <w:tcW w:w="5772" w:type="dxa"/>
          </w:tcPr>
          <w:p w:rsidR="001E2984" w:rsidRPr="005D6837" w:rsidRDefault="001E2984" w:rsidP="00544E73">
            <w:pPr>
              <w:pStyle w:val="NoSpacing"/>
            </w:pPr>
            <w:r w:rsidRPr="005D6837">
              <w:t>Please consider the above criteria carefully before starting your application, as when recruiting it’s important to us that we are the right choice for you, as well as you being the right choice for us.  We believe it is the people we employ that make the difference to the experience of our guests.  Our people take pride in what we do, and the standards we expect.  They are passionate about working with Macdonald Hotels and care about doing their very best for every guest.</w:t>
            </w:r>
          </w:p>
        </w:tc>
      </w:tr>
      <w:tr w:rsidR="001E2984" w:rsidRPr="005D6837" w:rsidTr="005D6837">
        <w:tc>
          <w:tcPr>
            <w:tcW w:w="3256" w:type="dxa"/>
          </w:tcPr>
          <w:p w:rsidR="001E2984" w:rsidRPr="005D6837" w:rsidRDefault="001E2984" w:rsidP="003E389C">
            <w:pPr>
              <w:rPr>
                <w:b/>
              </w:rPr>
            </w:pPr>
            <w:r w:rsidRPr="005D6837">
              <w:rPr>
                <w:b/>
              </w:rPr>
              <w:t>Advert Footer (Locked Down)</w:t>
            </w:r>
          </w:p>
        </w:tc>
        <w:tc>
          <w:tcPr>
            <w:tcW w:w="5772" w:type="dxa"/>
          </w:tcPr>
          <w:p w:rsidR="001E2984" w:rsidRPr="005D6837" w:rsidRDefault="001E2984">
            <w:r w:rsidRPr="005D6837">
              <w:t>For more information on the benefits offered at Macdonald Hotels, please visit: xxxx@macdonald…..</w:t>
            </w:r>
          </w:p>
        </w:tc>
      </w:tr>
      <w:tr w:rsidR="001E2984" w:rsidRPr="005D6837" w:rsidTr="005D6837">
        <w:trPr>
          <w:trHeight w:val="1854"/>
        </w:trPr>
        <w:tc>
          <w:tcPr>
            <w:tcW w:w="3256" w:type="dxa"/>
          </w:tcPr>
          <w:p w:rsidR="001E2984" w:rsidRPr="005D6837" w:rsidRDefault="001E2984" w:rsidP="003E389C">
            <w:pPr>
              <w:rPr>
                <w:b/>
              </w:rPr>
            </w:pPr>
            <w:r w:rsidRPr="005D6837">
              <w:rPr>
                <w:b/>
              </w:rPr>
              <w:t>Job specific questions</w:t>
            </w:r>
          </w:p>
          <w:p w:rsidR="001E2984" w:rsidRPr="005D6837" w:rsidRDefault="001E2984" w:rsidP="003E389C">
            <w:r w:rsidRPr="005D6837">
              <w:t>These can have the following format:</w:t>
            </w:r>
          </w:p>
          <w:p w:rsidR="001E2984" w:rsidRPr="005D6837" w:rsidRDefault="001E2984" w:rsidP="005D6837">
            <w:pPr>
              <w:pStyle w:val="ListParagraph"/>
              <w:numPr>
                <w:ilvl w:val="0"/>
                <w:numId w:val="1"/>
              </w:numPr>
            </w:pPr>
            <w:r w:rsidRPr="005D6837">
              <w:t>Free text</w:t>
            </w:r>
          </w:p>
          <w:p w:rsidR="001E2984" w:rsidRPr="005D6837" w:rsidRDefault="001E2984" w:rsidP="005D6837">
            <w:pPr>
              <w:pStyle w:val="ListParagraph"/>
              <w:numPr>
                <w:ilvl w:val="0"/>
                <w:numId w:val="1"/>
              </w:numPr>
            </w:pPr>
            <w:r w:rsidRPr="005D6837">
              <w:t>Single answer</w:t>
            </w:r>
          </w:p>
          <w:p w:rsidR="001E2984" w:rsidRPr="005D6837" w:rsidRDefault="001E2984" w:rsidP="005D6837">
            <w:pPr>
              <w:pStyle w:val="ListParagraph"/>
              <w:numPr>
                <w:ilvl w:val="0"/>
                <w:numId w:val="1"/>
              </w:numPr>
            </w:pPr>
            <w:r w:rsidRPr="005D6837">
              <w:t>Multiple answer</w:t>
            </w:r>
          </w:p>
        </w:tc>
        <w:tc>
          <w:tcPr>
            <w:tcW w:w="5772" w:type="dxa"/>
          </w:tcPr>
          <w:p w:rsidR="001E2984" w:rsidRPr="005D6837" w:rsidRDefault="001E2984" w:rsidP="005D6837">
            <w:pPr>
              <w:jc w:val="center"/>
              <w:rPr>
                <w:b/>
              </w:rPr>
            </w:pPr>
            <w:r w:rsidRPr="005D6837">
              <w:rPr>
                <w:b/>
              </w:rPr>
              <w:t>Please complete Question spreadsheet</w:t>
            </w:r>
          </w:p>
        </w:tc>
      </w:tr>
    </w:tbl>
    <w:p w:rsidR="001E2984" w:rsidRDefault="001E2984"/>
    <w:sectPr w:rsidR="001E2984" w:rsidSect="0048521A">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431C2"/>
    <w:multiLevelType w:val="hybridMultilevel"/>
    <w:tmpl w:val="473E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069"/>
    <w:rsid w:val="00107069"/>
    <w:rsid w:val="00156DFE"/>
    <w:rsid w:val="00186E3D"/>
    <w:rsid w:val="001E2984"/>
    <w:rsid w:val="0020169A"/>
    <w:rsid w:val="00286B37"/>
    <w:rsid w:val="002E0880"/>
    <w:rsid w:val="002E4A9C"/>
    <w:rsid w:val="002F7968"/>
    <w:rsid w:val="003813CA"/>
    <w:rsid w:val="003E389C"/>
    <w:rsid w:val="004069A2"/>
    <w:rsid w:val="0048521A"/>
    <w:rsid w:val="00544E73"/>
    <w:rsid w:val="00597FB7"/>
    <w:rsid w:val="005D6837"/>
    <w:rsid w:val="006C21D9"/>
    <w:rsid w:val="0078352A"/>
    <w:rsid w:val="007D0127"/>
    <w:rsid w:val="008238AB"/>
    <w:rsid w:val="0098541C"/>
    <w:rsid w:val="009B6069"/>
    <w:rsid w:val="00A3214F"/>
    <w:rsid w:val="00A32C7F"/>
    <w:rsid w:val="00AB49E4"/>
    <w:rsid w:val="00BD31B1"/>
    <w:rsid w:val="00BE1A02"/>
    <w:rsid w:val="00C37BA7"/>
    <w:rsid w:val="00C51155"/>
    <w:rsid w:val="00CE6BEE"/>
    <w:rsid w:val="00D5111D"/>
    <w:rsid w:val="00DF3788"/>
    <w:rsid w:val="00F72EFF"/>
    <w:rsid w:val="00F9547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FE"/>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60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E389C"/>
    <w:pPr>
      <w:ind w:left="720"/>
      <w:contextualSpacing/>
    </w:pPr>
  </w:style>
  <w:style w:type="paragraph" w:styleId="NoSpacing">
    <w:name w:val="No Spacing"/>
    <w:uiPriority w:val="99"/>
    <w:qFormat/>
    <w:rsid w:val="00544E7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327</Words>
  <Characters>1865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Macdonald Hotels Job Advert Template</dc:title>
  <dc:subject/>
  <dc:creator>Lee Sheridan (Engage)</dc:creator>
  <cp:keywords/>
  <dc:description/>
  <cp:lastModifiedBy>HR</cp:lastModifiedBy>
  <cp:revision>2</cp:revision>
  <dcterms:created xsi:type="dcterms:W3CDTF">2016-10-10T14:04:00Z</dcterms:created>
  <dcterms:modified xsi:type="dcterms:W3CDTF">2016-10-10T14:04:00Z</dcterms:modified>
</cp:coreProperties>
</file>